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13" w:rsidRPr="00854A13" w:rsidRDefault="00854A13" w:rsidP="00854A1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854A13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Картотека фольклора народов Южного Урала для детского сада. Младшая группа</w:t>
      </w:r>
    </w:p>
    <w:p w:rsidR="00854A13" w:rsidRPr="00854A13" w:rsidRDefault="00854A13" w:rsidP="00854A13">
      <w:pPr>
        <w:shd w:val="clear" w:color="auto" w:fill="FFFFFF"/>
        <w:spacing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bookmarkStart w:id="0" w:name="_GoBack"/>
      <w:bookmarkEnd w:id="0"/>
      <w:r w:rsidRPr="00854A13">
        <w:rPr>
          <w:rFonts w:ascii="Arial" w:eastAsia="Times New Roman" w:hAnsi="Arial" w:cs="Arial"/>
          <w:sz w:val="23"/>
          <w:szCs w:val="23"/>
          <w:lang w:eastAsia="ru-RU"/>
        </w:rPr>
        <w:t>Ну-ка, ну-ка, ну-ка, ну ли,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Не ворчите вы, кастрюли.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Не ворчите, не шипите,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Кашу сладкую варите,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Кашу сладкую варите,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Наших деток накормите. Таня, Машенька и Женька,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Мойте руки хорошенько.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Не жалейте мыла.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Я уж стол накрыла.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Нужно мыться непременно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Утром, вечером и днем,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Перед каждою </w:t>
      </w:r>
      <w:proofErr w:type="spell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едою</w:t>
      </w:r>
      <w:proofErr w:type="spell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После сна и перед сном.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Как у нашего соседа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Весела была беседа: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Гуси - в гусли,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Утки - в дудки,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Овцы - в донцы,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Тараканы - в барабаны.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Кран откройся, нос умойся,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Мойтесь сразу оба глаза,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Мойтесь уши, мойся шейка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Шейка</w:t>
      </w:r>
      <w:proofErr w:type="spell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, мойся хорошенько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Мойся, мойся, обливайся.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Грязь, смывайся, грязь, смывайся!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Руки 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мой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перед едой,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Грязные руки грозят бедой.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Теплою водою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Руки чисто 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мою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Кусочек мыла я возьму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И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ладошки им потру.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Теплая водичка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У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моет Тане личико,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Пальчики — Антошке,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Сашеньке — ладошки.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На улице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Д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ве курицы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С петухом дерутся.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Две девицы-красавицы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С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мотрят и смеются: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- Ха-ха-ха, ха-ха-ха!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Как нам жалко петуха!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Что такое чистым быть?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Руки чаще с мылом мыть,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Грязь убрать из-под ногтей,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Да постричь их поскорей.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Умываться по утрам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И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еще по вечерам.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Чисто вымою я уши —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Будут уши лучше слушать.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Отчего блестят глаза?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С мылом умывался я.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Мне еще нужна сноровка,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Чтобы зубы чистить ловко.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Дружат волосы с расческой,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Хороша моя прическа.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Ай, лады, 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ай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, лады,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Не боимся мы воды,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Чисто умываемся,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Маме улыбаемся.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Водичка, водичка,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Умой мое личико,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Чтобы глазоньки блестели,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Чтобы щечки алели,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Чтоб смеялся роток,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Чтоб кусался зубок.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Зайчишка-трусишка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П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о полю бежал, в огород забежал.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Капустку</w:t>
      </w:r>
      <w:proofErr w:type="spell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нашёл, морковку нашел.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Сидит, грызёт. Ай, кто идёт.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Я сегодня утром рано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У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мывался из-под крана.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Я и сам теперь умею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В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ымыть личико и шею.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Мы лепили пирожки,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Из пшеничной из муки,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А для милой мамочки,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Испекли два </w:t>
      </w:r>
      <w:proofErr w:type="spell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прянечка</w:t>
      </w:r>
      <w:proofErr w:type="spell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Кушай, кушай мамочка,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Вкусные два пряничка!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Раз, два, три, четыре, пять —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Собираемся гулять.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Завязала Катеньке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Шарфик </w:t>
      </w:r>
      <w:proofErr w:type="spell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полосатенький</w:t>
      </w:r>
      <w:proofErr w:type="spell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Наденем на ножки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Валенки-сапожки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И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пойдем скорей гулять,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Прыгать, бегать и скакать.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Расти коса до пояса,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Не вырони ни волоса.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Расти, коса, не путайся,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Маму, дочка, слушайся.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Чешу, чешу </w:t>
      </w:r>
      <w:proofErr w:type="spell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волосоньки</w:t>
      </w:r>
      <w:proofErr w:type="spell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Расчесываю </w:t>
      </w:r>
      <w:proofErr w:type="spell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косоньки</w:t>
      </w:r>
      <w:proofErr w:type="spell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!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Что мы делаем расческой?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Тане делаем прическу.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Хоть с тобой я ссорюсь часто,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Гребешок зубастый,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Здравствуй!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Без тебя нельзя сестричке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З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аплести свои косички.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Без тебя пришлось бы брагу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Целый день ходить лохматым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У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ж я косу заплету,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Уж я </w:t>
      </w:r>
      <w:proofErr w:type="spell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русу</w:t>
      </w:r>
      <w:proofErr w:type="spell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заплёту</w:t>
      </w:r>
      <w:proofErr w:type="spell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Я плету, плету, плету,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Приговариваю: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«Ты расти, расти, коса —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Всему городу краса».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Каравай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К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ак на (имя именинника) день рожденья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Испекли мы каравай,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Вот такой вышины.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Вот такой </w:t>
      </w:r>
      <w:proofErr w:type="spell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нижины</w:t>
      </w:r>
      <w:proofErr w:type="spell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.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Вот такой ширины,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Вот такой ужины.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Каравай, каравай!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Кого любишь - выбирай!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Я люблю, конечно, всех,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А вот (имя участника) больше всех!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Вот и полдник подошел,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Сели дети все за стол.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Чтобы не было беды,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Вспомним правила еды: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Наши ноги не стучат,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Наши язычки молчат.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За обедом не сори,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Насорил — так убери.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А у нас есть ложки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Волшебные немножко.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Вот — тарелка, вот — еда.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Не осталось и следа.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На моей тарелочке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Рыженькая белочка,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Чтоб она была видна,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Все съедаю я до дна.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Пей, дружок, томатный сок,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Будешь строен и высок.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Глубоко и мелко,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Корабли в тарелке,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Вот кораблик плывет,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Заплывает прямо в рот.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«Не 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хочу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есть манную кашу!» —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Кричала девочка Маша.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«Правильно» — думала каша,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Хорошая девочка Маша».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Бери ложку, бери хлеб,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И скорее за обед.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Час обеда подошел,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Сели деточки за стол.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Посадим на ложку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Капустку</w:t>
      </w:r>
      <w:proofErr w:type="spell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, картошку — и спрячем!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Попробуй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найди!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Не видно на ложке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Капустки</w:t>
      </w:r>
      <w:proofErr w:type="spell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, картошки.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И нет на тарелке — гляди!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Петушок, петушок,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Золотой гребешок,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Масляна</w:t>
      </w:r>
      <w:proofErr w:type="spell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головушка,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Шелкова бородушка,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Что ты рано встаешь,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Голосисто поешь,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Деткам спать не даешь?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Сначала он в поле большом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колосится,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Потом в амбаре крестьянском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хранится.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Затем он в пекарне печется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И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мягким, душистым на стол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подается.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Мы едем, едем, едем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В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далёкие края, Хорошие соседи, Счастливые друзья. Нам весело живётся, Мы песенку поём, И в песенке поётся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О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том, как мы живём. Тра-та-та! Тра-та-та! Мы везём с собой кота, Чижика, собаку, Петьку-забияку, Обезьяну, попугая — Вот компания какая! Когда живётся дружно, Что может лучше быть! И ссориться не нужно, И можно всех любить.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Дождик, дождик, веселей,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Капай, капай, не жалей.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Только нас не замочи,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Зря в окошко не стучи.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Солнышко, вёдрышко,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Выйди из-за облачка.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Сядь на пенёк,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Погуляй весь денёк.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Таня, Машенька и Женька,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Мойте руки хорошенько.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Не жалейте мыла.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Я уж стол накрыла.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Нужно мыться непременно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Утром, вечером и днем,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Перед каждою </w:t>
      </w:r>
      <w:proofErr w:type="spell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едою</w:t>
      </w:r>
      <w:proofErr w:type="spell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После сна и перед сном.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Кран откройся, нос умойся,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Мойтесь сразу оба глаза,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Мойтесь уши, мойся шейка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Шейка</w:t>
      </w:r>
      <w:proofErr w:type="spell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, мойся хорошенько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Мойся, мойся, обливайся.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Грязь, смывайся, грязь, смывайся!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Руки 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мой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перед едой,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Грязные руки грозят бедой.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Теплою водою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Руки чисто 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мою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Кусочек мыла я возьму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И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ладошки им потру.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Теплая водичка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У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моет Тане личико,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Пальчики — Антошке,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Сашеньке — ладошки.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Как у нашего кота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Шубка очень хороша,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Как у котика усы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Удивительной красы,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Глаза смелые,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Зубки белые.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Водичка, водичка,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Умой мое личико,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Чтобы глазоньки блестели,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Чтобы щечки алели,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Чтоб смеялся роток,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Чтоб кусался зубок.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Чище умойся, воды не жалей.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Будут ладошки снега белей.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Я сегодня утром рано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У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мывался из-под крана.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Я и сам теперь умею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В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ымыть личико и шею.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Улитка, улитка,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Покажи-ка рожки.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Дам тебе за это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Зёрнышки да крошки.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Бабка-липка, сядь на травку,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На </w:t>
      </w:r>
      <w:proofErr w:type="spell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шёлкову</w:t>
      </w:r>
      <w:proofErr w:type="spell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, на муравку.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Да на росу-росинку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Р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ассмотрю твою я спинку.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Раз, два, три, четыре, пять —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Собираемся гулять.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Завязала Катеньке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Шарфик </w:t>
      </w:r>
      <w:proofErr w:type="spell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полосатенький</w:t>
      </w:r>
      <w:proofErr w:type="spell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Наденем на ножки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Валенки-сапожки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И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пойдем скорей гулять,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Прыгать, бегать и скакать.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Расти коса до пояса,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Не вырони ни волоса.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Расти, коса, не путайся,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Маму, дочка, слушайся.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Чешу, чешу </w:t>
      </w:r>
      <w:proofErr w:type="spell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волосоньки</w:t>
      </w:r>
      <w:proofErr w:type="spell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Расчесываю </w:t>
      </w:r>
      <w:proofErr w:type="spell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косоньки</w:t>
      </w:r>
      <w:proofErr w:type="spell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!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Что мы делаем расческой?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Тане делаем прическу.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Хоть с тобой я ссорюсь часто,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Гребешок зубастый,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Здравствуй!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Без тебя нельзя сестричке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З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аплести свои косички.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Без тебя пришлось бы брагу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Целый день ходить лохматым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У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ж я косу заплету,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Уж я </w:t>
      </w:r>
      <w:proofErr w:type="spell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русу</w:t>
      </w:r>
      <w:proofErr w:type="spell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заплёту</w:t>
      </w:r>
      <w:proofErr w:type="spell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Я плету, плету, плету,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Приговариваю: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«Ты расти, расти, коса —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Всему городу краса».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Поехали, поехали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З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а шишками-орехами!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По кочкам, по кочкам,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По ягодкам, цветочкам,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Пенечкам и кусточкам,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Зелененьким листочкам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В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ямку – бух!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Вот и полдник подошел,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Сели дети все за стол.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Чтобы не было беды,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Вспомним правила еды: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Наши ноги не стучат,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Наши язычки молчат.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За обедом не сори,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Насорил — так убери.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А у нас есть ложки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Волшебные немножко.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Вот — тарелка, вот — еда.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Не осталось и следа.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На моей тарелочке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Рыженькая белочка,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Чтоб она была видна,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Все съедаю я до дна.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Пей, дружок, томатный сок,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Будешь строен и высок.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Глубоко и мелко,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Корабли в тарелке,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Вот кораблик плывет,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Заплывает прямо в рот.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«Не 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хочу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есть манную кашу!» —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Кричала девочка Маша.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«Правильно» — думала каша,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Хорошая девочка Маша».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Бери ложку, бери хлеб,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И скорее за обед.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Час обеда подошел,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Сели деточки за стол.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Посадим на ложку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Капустку</w:t>
      </w:r>
      <w:proofErr w:type="spell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, картошку — и спрячем!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Попробуй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найди!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Не видно на ложке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>Капустки</w:t>
      </w:r>
      <w:proofErr w:type="spell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, картошки.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И нет на тарелке — гляди!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Из-за леса, из-за гор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Е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дет дядюшка Егор.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Сам на лошадке,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 красной шапке,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Жена на баране,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 красном сарафане.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Дети на телятах,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Внуки на козлятах.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Сначала он в поле большом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колосится,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Потом в амбаре крестьянском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хранится.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Затем он в пекарне печется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И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мягким, душистым на стол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подается.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Жили у бабуси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Ж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>или у бабуси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Два весёлых гуся,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Один - серый, другой - белый,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Два весёлых гуся.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Один - серый, другой - белый,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Два весёлых гуся!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Мыли гуси лапки</w:t>
      </w:r>
      <w:proofErr w:type="gramStart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В</w:t>
      </w:r>
      <w:proofErr w:type="gramEnd"/>
      <w:r w:rsidRPr="00854A13">
        <w:rPr>
          <w:rFonts w:ascii="Arial" w:eastAsia="Times New Roman" w:hAnsi="Arial" w:cs="Arial"/>
          <w:sz w:val="23"/>
          <w:szCs w:val="23"/>
          <w:lang w:eastAsia="ru-RU"/>
        </w:rPr>
        <w:t xml:space="preserve"> луже у канавки,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Один - серый, другой - белый,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Спрятались в канавке.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Один - серый, другой - белый,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Спрятались в канавке!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Вот кричит бабуся: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«Ой, пропали гуси!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Один - серый, другой - белый,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Гуси мои, гуси! 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Дождик, дождик, веселей,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Капай, капай, не жалей.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Только нас не замочи,</w:t>
      </w:r>
      <w:r w:rsidRPr="00854A13">
        <w:rPr>
          <w:rFonts w:ascii="Arial" w:eastAsia="Times New Roman" w:hAnsi="Arial" w:cs="Arial"/>
          <w:sz w:val="23"/>
          <w:szCs w:val="23"/>
          <w:lang w:eastAsia="ru-RU"/>
        </w:rPr>
        <w:br/>
        <w:t>Зря в окошко не стучи.</w:t>
      </w:r>
    </w:p>
    <w:p w:rsidR="00E21074" w:rsidRDefault="00E21074" w:rsidP="00854A13"/>
    <w:sectPr w:rsidR="00E21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1D8"/>
    <w:rsid w:val="00854A13"/>
    <w:rsid w:val="009231D8"/>
    <w:rsid w:val="00E2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4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A13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854A13"/>
    <w:rPr>
      <w:color w:val="2C1B0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4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A13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854A13"/>
    <w:rPr>
      <w:color w:val="2C1B0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55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7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5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236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1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764815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127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1152</Words>
  <Characters>6569</Characters>
  <Application>Microsoft Office Word</Application>
  <DocSecurity>0</DocSecurity>
  <Lines>54</Lines>
  <Paragraphs>15</Paragraphs>
  <ScaleCrop>false</ScaleCrop>
  <Company/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2017-07-03T13:35:00Z</dcterms:created>
  <dcterms:modified xsi:type="dcterms:W3CDTF">2017-07-03T13:37:00Z</dcterms:modified>
</cp:coreProperties>
</file>